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Ninguno"/>
          <w:rFonts w:ascii="Calibri" w:cs="Calibri" w:hAnsi="Calibri" w:eastAsia="Calibri"/>
        </w:rPr>
      </w:pPr>
    </w:p>
    <w:p>
      <w:pPr>
        <w:pStyle w:val="Normal.0"/>
        <w:rPr>
          <w:rStyle w:val="Ninguno"/>
          <w:rFonts w:ascii="Calibri" w:cs="Calibri" w:hAnsi="Calibri" w:eastAsia="Calibri"/>
        </w:rPr>
      </w:pPr>
    </w:p>
    <w:tbl>
      <w:tblPr>
        <w:tblW w:w="885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51"/>
      </w:tblGrid>
      <w:tr>
        <w:tblPrEx>
          <w:shd w:val="clear" w:color="auto" w:fill="ced7e7"/>
        </w:tblPrEx>
        <w:trPr>
          <w:trHeight w:val="2665" w:hRule="atLeast"/>
        </w:trPr>
        <w:tc>
          <w:tcPr>
            <w:tcW w:type="dxa" w:w="8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/>
              <w:jc w:val="center"/>
              <w:rPr>
                <w:rFonts w:ascii="Calibri" w:cs="Calibri" w:hAnsi="Calibri" w:eastAsia="Calibri"/>
                <w:b w:val="1"/>
                <w:bCs w:val="1"/>
                <w:sz w:val="56"/>
                <w:szCs w:val="56"/>
                <w:u w:val="single"/>
              </w:rPr>
            </w:pPr>
            <w:r>
              <w:rPr>
                <w:rStyle w:val="Ninguno"/>
                <w:rFonts w:ascii="Calibri" w:hAnsi="Calibri"/>
                <w:b w:val="1"/>
                <w:bCs w:val="1"/>
                <w:sz w:val="56"/>
                <w:szCs w:val="56"/>
                <w:u w:val="single"/>
                <w:rtl w:val="0"/>
                <w:lang w:val="es-ES_tradnl"/>
              </w:rPr>
              <w:t>PROCESO: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56"/>
                <w:szCs w:val="56"/>
                <w:rtl w:val="0"/>
                <w:lang w:val="es-ES_tradnl"/>
              </w:rPr>
              <w:t>CIRUG</w:t>
            </w:r>
            <w:r>
              <w:rPr>
                <w:rFonts w:ascii="Calibri" w:hAnsi="Calibri" w:hint="default"/>
                <w:b w:val="1"/>
                <w:bCs w:val="1"/>
                <w:sz w:val="56"/>
                <w:szCs w:val="56"/>
                <w:rtl w:val="0"/>
                <w:lang w:val="es-ES_tradnl"/>
              </w:rPr>
              <w:t>Í</w:t>
            </w:r>
            <w:r>
              <w:rPr>
                <w:rFonts w:ascii="Calibri" w:hAnsi="Calibri"/>
                <w:b w:val="1"/>
                <w:bCs w:val="1"/>
                <w:sz w:val="56"/>
                <w:szCs w:val="56"/>
                <w:rtl w:val="0"/>
                <w:lang w:val="es-ES_tradnl"/>
              </w:rPr>
              <w:t>A CARDIACA</w:t>
            </w:r>
          </w:p>
        </w:tc>
      </w:tr>
      <w:tr>
        <w:tblPrEx>
          <w:shd w:val="clear" w:color="auto" w:fill="ced7e7"/>
        </w:tblPrEx>
        <w:trPr>
          <w:trHeight w:val="10138" w:hRule="atLeast"/>
        </w:trPr>
        <w:tc>
          <w:tcPr>
            <w:tcW w:type="dxa" w:w="8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240"/>
              <w:jc w:val="center"/>
              <w:rPr>
                <w:rStyle w:val="Ninguno"/>
                <w:rFonts w:ascii="Calibri" w:cs="Calibri" w:hAnsi="Calibri" w:eastAsia="Calibri"/>
                <w:b w:val="1"/>
                <w:bCs w:val="1"/>
                <w:sz w:val="28"/>
                <w:szCs w:val="28"/>
                <w:lang w:val="es-ES_tradnl"/>
              </w:rPr>
            </w:pPr>
            <w:r>
              <w:rPr>
                <w:rStyle w:val="Ninguno"/>
                <w:rFonts w:ascii="Calibri" w:hAnsi="Calibri"/>
                <w:b w:val="1"/>
                <w:bCs w:val="1"/>
                <w:sz w:val="28"/>
                <w:szCs w:val="28"/>
                <w:rtl w:val="0"/>
                <w:lang w:val="es-ES_tradnl"/>
              </w:rPr>
              <w:t>SERVICIO</w:t>
            </w:r>
            <w:r>
              <w:rPr>
                <w:rStyle w:val="Ninguno"/>
                <w:rFonts w:ascii="Calibri" w:hAnsi="Calibri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 ANESTESIA</w:t>
            </w:r>
          </w:p>
          <w:p>
            <w:pPr>
              <w:pStyle w:val="Normal.0"/>
              <w:spacing w:before="120" w:after="240"/>
              <w:jc w:val="center"/>
              <w:rPr>
                <w:rStyle w:val="Ninguno"/>
                <w:rFonts w:ascii="Calibri" w:cs="Calibri" w:hAnsi="Calibri" w:eastAsia="Calibri"/>
                <w:b w:val="1"/>
                <w:bCs w:val="1"/>
                <w:sz w:val="28"/>
                <w:szCs w:val="28"/>
                <w:lang w:val="es-ES_tradnl"/>
              </w:rPr>
            </w:pPr>
            <w:r>
              <w:rPr>
                <w:rStyle w:val="Ninguno"/>
                <w:rFonts w:ascii="Calibri" w:hAnsi="Calibri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UNIDAD </w:t>
            </w:r>
            <w:r>
              <w:rPr>
                <w:rStyle w:val="Ninguno"/>
                <w:rFonts w:ascii="Calibri" w:hAnsi="Calibri"/>
                <w:b w:val="1"/>
                <w:bCs w:val="1"/>
                <w:sz w:val="28"/>
                <w:szCs w:val="28"/>
                <w:rtl w:val="0"/>
                <w:lang w:val="es-ES_tradnl"/>
              </w:rPr>
              <w:t>DE REANIMACI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z w:val="28"/>
                <w:szCs w:val="28"/>
                <w:rtl w:val="0"/>
                <w:lang w:val="es-ES_tradnl"/>
              </w:rPr>
              <w:t>N Y CUIDADOS CR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hAnsi="Calibri"/>
                <w:b w:val="1"/>
                <w:bCs w:val="1"/>
                <w:sz w:val="28"/>
                <w:szCs w:val="28"/>
                <w:rtl w:val="0"/>
                <w:lang w:val="es-ES_tradnl"/>
              </w:rPr>
              <w:t>TICOS QUIR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sz w:val="28"/>
                <w:szCs w:val="28"/>
                <w:rtl w:val="0"/>
                <w:lang w:val="es-ES_tradnl"/>
              </w:rPr>
              <w:t>RGICOS CARDIOTOR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b w:val="1"/>
                <w:bCs w:val="1"/>
                <w:sz w:val="28"/>
                <w:szCs w:val="28"/>
                <w:rtl w:val="0"/>
                <w:lang w:val="es-ES_tradnl"/>
              </w:rPr>
              <w:t>CICOS.</w:t>
            </w:r>
          </w:p>
          <w:p>
            <w:pPr>
              <w:pStyle w:val="Normal.0"/>
              <w:spacing w:before="120" w:after="240"/>
              <w:jc w:val="center"/>
            </w:pPr>
            <w:r>
              <w:rPr>
                <w:rStyle w:val="Ninguno"/>
                <w:rFonts w:ascii="Calibri" w:cs="Calibri" w:hAnsi="Calibri" w:eastAsia="Calibri"/>
                <w:sz w:val="28"/>
                <w:szCs w:val="28"/>
                <w:shd w:val="nil" w:color="auto" w:fill="auto"/>
                <w:lang w:val="es-ES_tradnl"/>
              </w:rPr>
              <w:drawing xmlns:a="http://schemas.openxmlformats.org/drawingml/2006/main">
                <wp:inline distT="0" distB="0" distL="0" distR="0">
                  <wp:extent cx="5396230" cy="5396230"/>
                  <wp:effectExtent l="0" t="0" r="0" b="0"/>
                  <wp:docPr id="1073741825" name="officeArt object" descr="Origin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riginal.png" descr="Original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6230" cy="539623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.0"/>
        <w:jc w:val="center"/>
        <w:rPr>
          <w:rStyle w:val="Ninguno"/>
          <w:rFonts w:ascii="Calibri" w:cs="Calibri" w:hAnsi="Calibri" w:eastAsia="Calibri"/>
          <w:b w:val="1"/>
          <w:bCs w:val="1"/>
          <w:sz w:val="48"/>
          <w:szCs w:val="48"/>
        </w:rPr>
      </w:pPr>
    </w:p>
    <w:p>
      <w:pPr>
        <w:pStyle w:val="Normal.0"/>
        <w:jc w:val="center"/>
        <w:rPr>
          <w:rStyle w:val="Ninguno"/>
          <w:rFonts w:ascii="Calibri" w:cs="Calibri" w:hAnsi="Calibri" w:eastAsia="Calibri"/>
          <w:b w:val="1"/>
          <w:bCs w:val="1"/>
          <w:sz w:val="48"/>
          <w:szCs w:val="48"/>
        </w:rPr>
      </w:pPr>
      <w:r>
        <w:rPr>
          <w:rStyle w:val="Ninguno"/>
          <w:rFonts w:ascii="Calibri" w:cs="Calibri" w:hAnsi="Calibri" w:eastAsia="Calibri"/>
          <w:b w:val="1"/>
          <w:bCs w:val="1"/>
          <w:sz w:val="48"/>
          <w:szCs w:val="48"/>
        </w:rPr>
        <mc:AlternateContent>
          <mc:Choice Requires="wpg">
            <w:drawing xmlns:a="http://schemas.openxmlformats.org/drawingml/2006/main">
              <wp:anchor distT="114300" distB="114300" distL="114300" distR="114300" simplePos="0" relativeHeight="251659264" behindDoc="0" locked="0" layoutInCell="1" allowOverlap="1">
                <wp:simplePos x="0" y="0"/>
                <wp:positionH relativeFrom="margin">
                  <wp:posOffset>920114</wp:posOffset>
                </wp:positionH>
                <wp:positionV relativeFrom="line">
                  <wp:posOffset>459739</wp:posOffset>
                </wp:positionV>
                <wp:extent cx="3126740" cy="1104519"/>
                <wp:effectExtent l="0" t="0" r="0" b="0"/>
                <wp:wrapThrough wrapText="bothSides" distL="114300" distR="1143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6740" cy="1104519"/>
                          <a:chOff x="0" y="0"/>
                          <a:chExt cx="3126739" cy="1104518"/>
                        </a:xfrm>
                      </wpg:grpSpPr>
                      <wps:wsp>
                        <wps:cNvPr id="1073741826" name="Rectángulo redondeado"/>
                        <wps:cNvSpPr/>
                        <wps:spPr>
                          <a:xfrm>
                            <a:off x="0" y="0"/>
                            <a:ext cx="3126740" cy="1104519"/>
                          </a:xfrm>
                          <a:prstGeom prst="roundRect">
                            <a:avLst>
                              <a:gd name="adj" fmla="val 18809"/>
                            </a:avLst>
                          </a:prstGeom>
                          <a:solidFill>
                            <a:srgbClr val="FFCCCC"/>
                          </a:solidFill>
                          <a:ln w="25400" cap="flat">
                            <a:solidFill>
                              <a:srgbClr val="FF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MAPA DE PROCESOS"/>
                        <wps:cNvSpPr txBox="1"/>
                        <wps:spPr>
                          <a:xfrm>
                            <a:off x="256404" y="65149"/>
                            <a:ext cx="2796812" cy="97422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rPr>
                                  <w:rStyle w:val="Ninguno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jc w:val="center"/>
                              </w:pPr>
                              <w:r>
                                <w:rPr>
                                  <w:rStyle w:val="Ninguno"/>
                                  <w:rFonts w:ascii="Calibri" w:hAnsi="Calibri"/>
                                  <w:i w:val="1"/>
                                  <w:iCs w:val="1"/>
                                  <w:outline w:val="0"/>
                                  <w:color w:val="000000"/>
                                  <w:sz w:val="28"/>
                                  <w:szCs w:val="28"/>
                                  <w:u w:color="000000"/>
                                  <w:rtl w:val="0"/>
                                  <w:lang w:val="es-ES_tradnl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MAPA DE PROCESOS</w:t>
                              </w:r>
                            </w:p>
                          </w:txbxContent>
                        </wps:txbx>
                        <wps:bodyPr wrap="square" lIns="182879" tIns="182879" rIns="182879" bIns="18287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72.4pt;margin-top:36.2pt;width:246.2pt;height:87.0pt;z-index:251659264;mso-position-horizontal:absolute;mso-position-horizontal-relative:margin;mso-position-vertical:absolute;mso-position-vertical-relative:line;mso-wrap-distance-left:9.0pt;mso-wrap-distance-top:9.0pt;mso-wrap-distance-right:9.0pt;mso-wrap-distance-bottom:9.0pt;" coordorigin="0,0" coordsize="3126740,1104519">
                <w10:wrap type="through" side="bothSides" anchorx="margin"/>
                <v:roundrect id="_x0000_s1027" style="position:absolute;left:0;top:0;width:3126740;height:1104519;" adj="4063">
                  <v:fill color="#FFCCCC" opacity="100.0%" type="solid"/>
                  <v:stroke filltype="solid" color="#FF0000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028" type="#_x0000_t202" style="position:absolute;left:256404;top:65150;width:2796811;height:97421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rPr>
                            <w:rStyle w:val="Ninguno"/>
                          </w:rPr>
                        </w:pPr>
                      </w:p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rStyle w:val="Ninguno"/>
                            <w:rFonts w:ascii="Calibri" w:hAnsi="Calibri"/>
                            <w:i w:val="1"/>
                            <w:iCs w:val="1"/>
                            <w:outline w:val="0"/>
                            <w:color w:val="000000"/>
                            <w:sz w:val="28"/>
                            <w:szCs w:val="28"/>
                            <w:u w:color="000000"/>
                            <w:rtl w:val="0"/>
                            <w:lang w:val="es-ES_tradnl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MAPA DE PROCESOS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Ninguno"/>
          <w:rFonts w:ascii="Calibri" w:cs="Calibri" w:hAnsi="Calibri" w:eastAsia="Calibri"/>
          <w:b w:val="1"/>
          <w:bCs w:val="1"/>
          <w:sz w:val="48"/>
          <w:szCs w:val="48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-678180</wp:posOffset>
            </wp:positionH>
            <wp:positionV relativeFrom="page">
              <wp:posOffset>488473</wp:posOffset>
            </wp:positionV>
            <wp:extent cx="5396230" cy="404717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Mapa-CT-V3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apa-CT-V3.pdf" descr="Mapa-CT-V3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0471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Style w:val="Ninguno"/>
          <w:rFonts w:ascii="Calibri" w:cs="Calibri" w:hAnsi="Calibri" w:eastAsia="Calibri"/>
          <w:b w:val="1"/>
          <w:bCs w:val="1"/>
          <w:sz w:val="48"/>
          <w:szCs w:val="48"/>
        </w:rPr>
      </w:pPr>
    </w:p>
    <w:p>
      <w:pPr>
        <w:pStyle w:val="Normal.0"/>
        <w:jc w:val="center"/>
        <w:rPr>
          <w:rStyle w:val="Ninguno"/>
          <w:rFonts w:ascii="Calibri" w:cs="Calibri" w:hAnsi="Calibri" w:eastAsia="Calibri"/>
          <w:b w:val="1"/>
          <w:bCs w:val="1"/>
          <w:sz w:val="48"/>
          <w:szCs w:val="48"/>
        </w:rPr>
      </w:pPr>
    </w:p>
    <w:p>
      <w:pPr>
        <w:pStyle w:val="Normal.0"/>
        <w:jc w:val="center"/>
        <w:rPr>
          <w:rStyle w:val="Ninguno"/>
          <w:rFonts w:ascii="Calibri" w:cs="Calibri" w:hAnsi="Calibri" w:eastAsia="Calibri"/>
          <w:b w:val="1"/>
          <w:bCs w:val="1"/>
          <w:sz w:val="48"/>
          <w:szCs w:val="48"/>
        </w:rPr>
      </w:pPr>
    </w:p>
    <w:p>
      <w:pPr>
        <w:pStyle w:val="Normal.0"/>
        <w:jc w:val="center"/>
        <w:rPr>
          <w:rStyle w:val="Ninguno"/>
          <w:rFonts w:ascii="Calibri" w:cs="Calibri" w:hAnsi="Calibri" w:eastAsia="Calibri"/>
          <w:b w:val="1"/>
          <w:bCs w:val="1"/>
          <w:sz w:val="48"/>
          <w:szCs w:val="48"/>
        </w:rPr>
      </w:pPr>
    </w:p>
    <w:p>
      <w:pPr>
        <w:pStyle w:val="Normal.0"/>
        <w:jc w:val="center"/>
        <w:rPr>
          <w:rStyle w:val="Ninguno"/>
          <w:rFonts w:ascii="Calibri" w:cs="Calibri" w:hAnsi="Calibri" w:eastAsia="Calibri"/>
          <w:b w:val="1"/>
          <w:bCs w:val="1"/>
          <w:sz w:val="48"/>
          <w:szCs w:val="48"/>
        </w:rPr>
      </w:pPr>
    </w:p>
    <w:p>
      <w:pPr>
        <w:pStyle w:val="Normal.0"/>
        <w:jc w:val="center"/>
        <w:rPr>
          <w:rStyle w:val="Ninguno"/>
          <w:rFonts w:ascii="Calibri" w:cs="Calibri" w:hAnsi="Calibri" w:eastAsia="Calibri"/>
          <w:b w:val="1"/>
          <w:bCs w:val="1"/>
          <w:sz w:val="48"/>
          <w:szCs w:val="48"/>
        </w:rPr>
      </w:pPr>
    </w:p>
    <w:p>
      <w:pPr>
        <w:pStyle w:val="Normal.0"/>
        <w:jc w:val="center"/>
        <w:rPr>
          <w:rStyle w:val="Ninguno"/>
          <w:rFonts w:ascii="Calibri" w:cs="Calibri" w:hAnsi="Calibri" w:eastAsia="Calibri"/>
          <w:b w:val="1"/>
          <w:bCs w:val="1"/>
          <w:sz w:val="48"/>
          <w:szCs w:val="48"/>
        </w:rPr>
      </w:pPr>
    </w:p>
    <w:p>
      <w:pPr>
        <w:pStyle w:val="Normal.0"/>
        <w:jc w:val="center"/>
        <w:rPr>
          <w:rStyle w:val="Ninguno"/>
          <w:rFonts w:ascii="Calibri" w:cs="Calibri" w:hAnsi="Calibri" w:eastAsia="Calibri"/>
          <w:b w:val="1"/>
          <w:bCs w:val="1"/>
          <w:sz w:val="56"/>
          <w:szCs w:val="56"/>
        </w:rPr>
      </w:pPr>
    </w:p>
    <w:tbl>
      <w:tblPr>
        <w:tblW w:w="849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6"/>
        <w:gridCol w:w="1150"/>
        <w:gridCol w:w="2664"/>
        <w:gridCol w:w="3298"/>
      </w:tblGrid>
      <w:tr>
        <w:tblPrEx>
          <w:shd w:val="clear" w:color="auto" w:fill="ced7e7"/>
        </w:tblPrEx>
        <w:trPr>
          <w:trHeight w:val="374" w:hRule="atLeast"/>
        </w:trPr>
        <w:tc>
          <w:tcPr>
            <w:tcW w:type="dxa" w:w="1386"/>
            <w:tcBorders>
              <w:top w:val="single" w:color="000000" w:sz="18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9"/>
            <w:tcBorders>
              <w:top w:val="single" w:color="000000" w:sz="18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mallCaps w:val="1"/>
                <w:outline w:val="0"/>
                <w:color w:val="ffffff"/>
                <w:sz w:val="32"/>
                <w:szCs w:val="32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F</w:t>
            </w:r>
            <w:r>
              <w:rPr>
                <w:rStyle w:val="Ninguno"/>
                <w:rFonts w:ascii="Calibri" w:hAnsi="Calibri"/>
                <w:b w:val="0"/>
                <w:bCs w:val="0"/>
                <w:smallCaps w:val="1"/>
                <w:outline w:val="0"/>
                <w:color w:val="ffffff"/>
                <w:sz w:val="32"/>
                <w:szCs w:val="32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echa</w:t>
            </w:r>
          </w:p>
        </w:tc>
        <w:tc>
          <w:tcPr>
            <w:tcW w:type="dxa" w:w="2663"/>
            <w:tcBorders>
              <w:top w:val="single" w:color="000000" w:sz="18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mallCaps w:val="1"/>
                <w:outline w:val="0"/>
                <w:color w:val="ffffff"/>
                <w:sz w:val="32"/>
                <w:szCs w:val="32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C</w:t>
            </w:r>
            <w:r>
              <w:rPr>
                <w:rStyle w:val="Ninguno"/>
                <w:rFonts w:ascii="Calibri" w:hAnsi="Calibri"/>
                <w:b w:val="0"/>
                <w:bCs w:val="0"/>
                <w:smallCaps w:val="1"/>
                <w:outline w:val="0"/>
                <w:color w:val="ffffff"/>
                <w:sz w:val="32"/>
                <w:szCs w:val="32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argo</w:t>
            </w:r>
          </w:p>
        </w:tc>
        <w:tc>
          <w:tcPr>
            <w:tcW w:type="dxa" w:w="3297"/>
            <w:tcBorders>
              <w:top w:val="single" w:color="000000" w:sz="18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mallCaps w:val="1"/>
                <w:outline w:val="0"/>
                <w:color w:val="ffffff"/>
                <w:sz w:val="32"/>
                <w:szCs w:val="32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N</w:t>
            </w:r>
            <w:r>
              <w:rPr>
                <w:rStyle w:val="Ninguno"/>
                <w:rFonts w:ascii="Calibri" w:hAnsi="Calibri"/>
                <w:b w:val="0"/>
                <w:bCs w:val="0"/>
                <w:smallCaps w:val="1"/>
                <w:outline w:val="0"/>
                <w:color w:val="ffffff"/>
                <w:sz w:val="32"/>
                <w:szCs w:val="32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ombre</w:t>
            </w:r>
          </w:p>
        </w:tc>
      </w:tr>
      <w:tr>
        <w:tblPrEx>
          <w:shd w:val="clear" w:color="auto" w:fill="ced7e7"/>
        </w:tblPrEx>
        <w:trPr>
          <w:trHeight w:val="880" w:hRule="atLeast"/>
        </w:trPr>
        <w:tc>
          <w:tcPr>
            <w:tcW w:type="dxa" w:w="1386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7ddd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Ninguno"/>
                <w:rFonts w:ascii="Calibri" w:hAnsi="Calibri"/>
                <w:b w:val="1"/>
                <w:bCs w:val="1"/>
                <w:smallCaps w:val="1"/>
                <w:sz w:val="32"/>
                <w:szCs w:val="32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rFonts w:ascii="Calibri" w:hAnsi="Calibri"/>
                <w:b w:val="0"/>
                <w:bCs w:val="0"/>
                <w:smallCaps w:val="1"/>
                <w:sz w:val="32"/>
                <w:szCs w:val="32"/>
                <w:shd w:val="nil" w:color="auto" w:fill="auto"/>
                <w:rtl w:val="0"/>
                <w:lang w:val="es-ES_tradnl"/>
              </w:rPr>
              <w:t>utor</w:t>
            </w:r>
          </w:p>
        </w:tc>
        <w:tc>
          <w:tcPr>
            <w:tcW w:type="dxa" w:w="1149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XXXXX</w:t>
            </w:r>
          </w:p>
        </w:tc>
        <w:tc>
          <w:tcPr>
            <w:tcW w:type="dxa" w:w="2663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rtl w:val="0"/>
              </w:rPr>
              <w:t>Coordinadores de Calidad de la Unidad.</w:t>
            </w:r>
          </w:p>
        </w:tc>
        <w:tc>
          <w:tcPr>
            <w:tcW w:type="dxa" w:w="3297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rtl w:val="0"/>
              </w:rPr>
              <w:t>Dr.Javier Sagra.</w:t>
            </w:r>
          </w:p>
          <w:p>
            <w:pPr>
              <w:pStyle w:val="Normal.0"/>
              <w:jc w:val="center"/>
            </w:pPr>
            <w:r>
              <w:rPr>
                <w:rFonts w:ascii="Calibri" w:hAnsi="Calibri"/>
                <w:rtl w:val="0"/>
              </w:rPr>
              <w:t>Dra.Natalia Pe</w:t>
            </w:r>
            <w:r>
              <w:rPr>
                <w:rFonts w:ascii="Calibri" w:hAnsi="Calibri" w:hint="default"/>
                <w:rtl w:val="0"/>
              </w:rPr>
              <w:t>ñ</w:t>
            </w:r>
            <w:r>
              <w:rPr>
                <w:rFonts w:ascii="Calibri" w:hAnsi="Calibri"/>
                <w:rtl w:val="0"/>
              </w:rPr>
              <w:t>a.</w:t>
            </w:r>
          </w:p>
          <w:p>
            <w:pPr>
              <w:pStyle w:val="Normal.0"/>
              <w:jc w:val="center"/>
            </w:pPr>
            <w:r>
              <w:rPr>
                <w:rFonts w:ascii="Calibri" w:hAnsi="Calibri"/>
                <w:rtl w:val="0"/>
              </w:rPr>
              <w:t>D</w:t>
            </w:r>
            <w:r>
              <w:rPr>
                <w:rFonts w:ascii="Calibri" w:hAnsi="Calibri" w:hint="default"/>
                <w:rtl w:val="0"/>
              </w:rPr>
              <w:t>ñ</w:t>
            </w:r>
            <w:r>
              <w:rPr>
                <w:rFonts w:ascii="Calibri" w:hAnsi="Calibri"/>
                <w:rtl w:val="0"/>
              </w:rPr>
              <w:t>a.Bel</w:t>
            </w:r>
            <w:r>
              <w:rPr>
                <w:rFonts w:ascii="Calibri" w:hAnsi="Calibri" w:hint="default"/>
                <w:rtl w:val="0"/>
              </w:rPr>
              <w:t>é</w:t>
            </w:r>
            <w:r>
              <w:rPr>
                <w:rFonts w:ascii="Calibri" w:hAnsi="Calibri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349" w:hRule="atLeast"/>
        </w:trPr>
        <w:tc>
          <w:tcPr>
            <w:tcW w:type="dxa" w:w="1386"/>
            <w:tcBorders>
              <w:top w:val="nil"/>
              <w:left w:val="nil"/>
              <w:bottom w:val="nil"/>
              <w:right w:val="nil"/>
            </w:tcBorders>
            <w:shd w:val="clear" w:color="auto" w:fill="7ddd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Ninguno"/>
                <w:rFonts w:ascii="Calibri" w:hAnsi="Calibri"/>
                <w:b w:val="1"/>
                <w:bCs w:val="1"/>
                <w:smallCaps w:val="1"/>
                <w:sz w:val="32"/>
                <w:szCs w:val="32"/>
                <w:shd w:val="nil" w:color="auto" w:fill="auto"/>
                <w:rtl w:val="0"/>
                <w:lang w:val="es-ES_tradnl"/>
              </w:rPr>
              <w:t>R</w:t>
            </w:r>
            <w:r>
              <w:rPr>
                <w:rStyle w:val="Ninguno"/>
                <w:rFonts w:ascii="Calibri" w:hAnsi="Calibri"/>
                <w:b w:val="0"/>
                <w:bCs w:val="0"/>
                <w:smallCaps w:val="1"/>
                <w:sz w:val="32"/>
                <w:szCs w:val="32"/>
                <w:shd w:val="nil" w:color="auto" w:fill="auto"/>
                <w:rtl w:val="0"/>
                <w:lang w:val="es-ES_tradnl"/>
              </w:rPr>
              <w:t>evisor</w:t>
            </w:r>
          </w:p>
        </w:tc>
        <w:tc>
          <w:tcPr>
            <w:tcW w:type="dxa" w:w="1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XXXXX</w:t>
            </w:r>
          </w:p>
        </w:tc>
        <w:tc>
          <w:tcPr>
            <w:tcW w:type="dxa" w:w="2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XXXXXXXX</w:t>
            </w:r>
          </w:p>
        </w:tc>
        <w:tc>
          <w:tcPr>
            <w:tcW w:type="dxa" w:w="32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XXXXXXXX</w:t>
            </w:r>
          </w:p>
        </w:tc>
      </w:tr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1386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7ddd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Style w:val="Ninguno"/>
                <w:rFonts w:ascii="Calibri" w:hAnsi="Calibri"/>
                <w:b w:val="1"/>
                <w:bCs w:val="1"/>
                <w:smallCaps w:val="1"/>
                <w:sz w:val="32"/>
                <w:szCs w:val="32"/>
                <w:shd w:val="nil" w:color="auto" w:fill="auto"/>
                <w:rtl w:val="0"/>
                <w:lang w:val="es-ES_tradnl"/>
              </w:rPr>
              <w:t>V</w:t>
            </w:r>
            <w:r>
              <w:rPr>
                <w:rStyle w:val="Ninguno"/>
                <w:rFonts w:ascii="Calibri" w:hAnsi="Calibri"/>
                <w:b w:val="0"/>
                <w:bCs w:val="0"/>
                <w:smallCaps w:val="1"/>
                <w:sz w:val="32"/>
                <w:szCs w:val="32"/>
                <w:shd w:val="nil" w:color="auto" w:fill="auto"/>
                <w:rtl w:val="0"/>
                <w:lang w:val="es-ES_tradnl"/>
              </w:rPr>
              <w:t>alidador</w:t>
            </w:r>
          </w:p>
        </w:tc>
        <w:tc>
          <w:tcPr>
            <w:tcW w:type="dxa" w:w="1149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XXXXX</w:t>
            </w:r>
          </w:p>
        </w:tc>
        <w:tc>
          <w:tcPr>
            <w:tcW w:type="dxa" w:w="2663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XXXXXXXX</w:t>
            </w:r>
          </w:p>
        </w:tc>
        <w:tc>
          <w:tcPr>
            <w:tcW w:type="dxa" w:w="3297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XXXXXXXX</w:t>
            </w:r>
          </w:p>
        </w:tc>
      </w:tr>
    </w:tbl>
    <w:p>
      <w:pPr>
        <w:pStyle w:val="Normal.0"/>
        <w:widowControl w:val="0"/>
        <w:ind w:left="108" w:hanging="108"/>
        <w:jc w:val="center"/>
        <w:rPr>
          <w:rStyle w:val="Ninguno"/>
          <w:rFonts w:ascii="Calibri" w:cs="Calibri" w:hAnsi="Calibri" w:eastAsia="Calibri"/>
          <w:b w:val="1"/>
          <w:bCs w:val="1"/>
          <w:sz w:val="56"/>
          <w:szCs w:val="56"/>
        </w:rPr>
      </w:pPr>
    </w:p>
    <w:p>
      <w:pPr>
        <w:pStyle w:val="Normal.0"/>
        <w:ind w:right="255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48"/>
          <w:szCs w:val="48"/>
        </w:rPr>
        <w:br w:type="page"/>
      </w:r>
    </w:p>
    <w:tbl>
      <w:tblPr>
        <w:tblW w:w="92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1"/>
        <w:gridCol w:w="1341"/>
        <w:gridCol w:w="7402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88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1"/>
              <w:ind w:left="0" w:firstLine="0"/>
              <w:jc w:val="right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Nombre del proceso</w:t>
            </w:r>
          </w:p>
        </w:tc>
        <w:tc>
          <w:tcPr>
            <w:tcW w:type="dxa" w:w="7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213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CIRUG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CARDIACA</w:t>
            </w:r>
          </w:p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188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1"/>
              <w:ind w:left="0" w:firstLine="0"/>
              <w:jc w:val="right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Misi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7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284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Proporcionar atenci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y cuidados humanizados, de calidad y con seguridad a los pacientes que van a ser intervenidos de Cirug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Cardiaca, con el fin de ayudarles a la reincorporaci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a sus actividades b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sicas de la vida diaria.</w:t>
            </w:r>
          </w:p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54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1"/>
              <w:ind w:left="113" w:right="113" w:firstLine="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Limites del proceso</w:t>
            </w:r>
          </w:p>
        </w:tc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1"/>
              <w:ind w:left="0" w:firstLine="0"/>
              <w:jc w:val="right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Comienza</w:t>
            </w:r>
          </w:p>
        </w:tc>
        <w:tc>
          <w:tcPr>
            <w:tcW w:type="dxa" w:w="7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284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Paciente que va a ser intervenido de Cirug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Cardiaca.</w:t>
            </w:r>
          </w:p>
        </w:tc>
      </w:tr>
      <w:tr>
        <w:tblPrEx>
          <w:shd w:val="clear" w:color="auto" w:fill="ced7e7"/>
        </w:tblPrEx>
        <w:trPr>
          <w:trHeight w:val="979" w:hRule="atLeast"/>
        </w:trPr>
        <w:tc>
          <w:tcPr>
            <w:tcW w:type="dxa" w:w="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</w:tcPr>
          <w:p/>
        </w:tc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1"/>
              <w:ind w:left="0" w:firstLine="0"/>
              <w:jc w:val="right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Finaliza</w:t>
            </w:r>
          </w:p>
        </w:tc>
        <w:tc>
          <w:tcPr>
            <w:tcW w:type="dxa" w:w="7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213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Paciente en planta de hospitalizaci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convencional/otras Unidades especiales/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xitus.</w:t>
            </w:r>
          </w:p>
        </w:tc>
      </w:tr>
    </w:tbl>
    <w:p>
      <w:pPr>
        <w:pStyle w:val="Normal.0"/>
        <w:ind w:right="255"/>
        <w:rPr>
          <w:rStyle w:val="Ninguno"/>
          <w:rFonts w:ascii="Calibri" w:cs="Calibri" w:hAnsi="Calibri" w:eastAsia="Calibri"/>
          <w:sz w:val="10"/>
          <w:szCs w:val="10"/>
        </w:rPr>
      </w:pPr>
    </w:p>
    <w:p>
      <w:pPr>
        <w:pStyle w:val="Normal.0"/>
        <w:ind w:right="255"/>
        <w:rPr>
          <w:rStyle w:val="Ninguno"/>
          <w:rFonts w:ascii="Calibri" w:cs="Calibri" w:hAnsi="Calibri" w:eastAsia="Calibri"/>
          <w:sz w:val="10"/>
          <w:szCs w:val="10"/>
        </w:rPr>
      </w:pPr>
    </w:p>
    <w:p>
      <w:pPr>
        <w:pStyle w:val="Normal.0"/>
        <w:ind w:right="255"/>
        <w:rPr>
          <w:rStyle w:val="Ninguno"/>
          <w:rFonts w:ascii="Calibri" w:cs="Calibri" w:hAnsi="Calibri" w:eastAsia="Calibri"/>
          <w:sz w:val="10"/>
          <w:szCs w:val="10"/>
        </w:rPr>
      </w:pPr>
    </w:p>
    <w:tbl>
      <w:tblPr>
        <w:tblW w:w="925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13"/>
        <w:gridCol w:w="3646"/>
      </w:tblGrid>
      <w:tr>
        <w:tblPrEx>
          <w:shd w:val="clear" w:color="auto" w:fill="ced7e7"/>
        </w:tblPrEx>
        <w:trPr>
          <w:trHeight w:val="373" w:hRule="exact"/>
        </w:trPr>
        <w:tc>
          <w:tcPr>
            <w:tcW w:type="dxa" w:w="5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Topo procesos"/>
              <w:tabs>
                <w:tab w:val="clear" w:pos="355"/>
              </w:tabs>
              <w:spacing w:line="240" w:lineRule="auto"/>
              <w:ind w:left="113" w:right="113" w:firstLine="0"/>
              <w:jc w:val="left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Recursos necesarios</w:t>
            </w:r>
          </w:p>
        </w:tc>
        <w:tc>
          <w:tcPr>
            <w:tcW w:type="dxa" w:w="3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</w:tr>
    </w:tbl>
    <w:p>
      <w:pPr>
        <w:pStyle w:val="Normal.0"/>
        <w:widowControl w:val="0"/>
        <w:jc w:val="center"/>
        <w:rPr>
          <w:rStyle w:val="Ninguno"/>
          <w:rFonts w:ascii="Calibri" w:cs="Calibri" w:hAnsi="Calibri" w:eastAsia="Calibri"/>
          <w:sz w:val="10"/>
          <w:szCs w:val="10"/>
        </w:rPr>
      </w:pPr>
    </w:p>
    <w:p>
      <w:pPr>
        <w:pStyle w:val="Normal.0"/>
        <w:ind w:right="255"/>
        <w:rPr>
          <w:rStyle w:val="Ninguno"/>
          <w:rFonts w:ascii="Calibri" w:cs="Calibri" w:hAnsi="Calibri" w:eastAsia="Calibri"/>
          <w:sz w:val="10"/>
          <w:szCs w:val="10"/>
        </w:rPr>
      </w:pPr>
    </w:p>
    <w:p>
      <w:pPr>
        <w:pStyle w:val="Normal.0"/>
        <w:ind w:right="255"/>
        <w:rPr>
          <w:rStyle w:val="Ninguno"/>
          <w:rFonts w:ascii="Calibri" w:cs="Calibri" w:hAnsi="Calibri" w:eastAsia="Calibri"/>
          <w:sz w:val="10"/>
          <w:szCs w:val="10"/>
        </w:rPr>
      </w:pPr>
    </w:p>
    <w:p>
      <w:pPr>
        <w:pStyle w:val="Normal.0"/>
        <w:ind w:right="255"/>
        <w:rPr>
          <w:rStyle w:val="Ninguno"/>
          <w:rFonts w:ascii="Calibri" w:cs="Calibri" w:hAnsi="Calibri" w:eastAsia="Calibri"/>
          <w:sz w:val="10"/>
          <w:szCs w:val="10"/>
        </w:rPr>
      </w:pPr>
    </w:p>
    <w:p>
      <w:pPr>
        <w:pStyle w:val="Normal.0"/>
        <w:ind w:right="255"/>
        <w:rPr>
          <w:rStyle w:val="Ninguno"/>
          <w:rFonts w:ascii="Calibri" w:cs="Calibri" w:hAnsi="Calibri" w:eastAsia="Calibri"/>
          <w:sz w:val="18"/>
          <w:szCs w:val="18"/>
        </w:rPr>
      </w:pPr>
    </w:p>
    <w:tbl>
      <w:tblPr>
        <w:tblW w:w="848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45"/>
        <w:gridCol w:w="3343"/>
      </w:tblGrid>
      <w:tr>
        <w:tblPrEx>
          <w:shd w:val="clear" w:color="auto" w:fill="ced7e7"/>
        </w:tblPrEx>
        <w:trPr>
          <w:trHeight w:val="373" w:hRule="exact"/>
        </w:trPr>
        <w:tc>
          <w:tcPr>
            <w:tcW w:type="dxa" w:w="5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Topo procesos"/>
              <w:tabs>
                <w:tab w:val="clear" w:pos="355"/>
              </w:tabs>
              <w:spacing w:line="240" w:lineRule="auto"/>
              <w:ind w:left="113" w:right="113" w:firstLine="0"/>
              <w:jc w:val="left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Procedimientos operativos que regulan el proceso</w:t>
            </w:r>
          </w:p>
        </w:tc>
        <w:tc>
          <w:tcPr>
            <w:tcW w:type="dxa" w:w="3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Topo procesos"/>
              <w:tabs>
                <w:tab w:val="clear" w:pos="355"/>
              </w:tabs>
              <w:spacing w:line="240" w:lineRule="auto"/>
              <w:ind w:left="113" w:right="113" w:firstLine="0"/>
              <w:jc w:val="left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Acceso o link</w:t>
            </w:r>
          </w:p>
        </w:tc>
      </w:tr>
      <w:tr>
        <w:tblPrEx>
          <w:shd w:val="clear" w:color="auto" w:fill="ced7e7"/>
        </w:tblPrEx>
        <w:trPr>
          <w:trHeight w:val="453" w:hRule="exact"/>
        </w:trPr>
        <w:tc>
          <w:tcPr>
            <w:tcW w:type="dxa" w:w="5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113" w:right="113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Ingreso del paciente en la Unidad de Reanimaci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y Cuidados Cr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ticos Cardiotor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cicos.</w:t>
            </w:r>
          </w:p>
        </w:tc>
        <w:tc>
          <w:tcPr>
            <w:tcW w:type="dxa" w:w="3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113" w:right="113" w:firstLine="0"/>
              <w:jc w:val="both"/>
              <w:outlineLvl w:val="9"/>
              <w:rPr>
                <w:rtl w:val="0"/>
              </w:rPr>
            </w:pP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"http://www.reanimacionhulp.com"</w:instrTex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www.reanimacionhulp.com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53" w:hRule="exact"/>
        </w:trPr>
        <w:tc>
          <w:tcPr>
            <w:tcW w:type="dxa" w:w="5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113" w:right="113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Gu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as de Resucitaci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Cardiopulmonar del European Resuscitation Council 2021. Soporte vital avanzado.</w:t>
            </w:r>
          </w:p>
        </w:tc>
        <w:tc>
          <w:tcPr>
            <w:tcW w:type="dxa" w:w="3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113" w:right="113" w:firstLine="0"/>
              <w:jc w:val="both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"https://cprguidelines.eu/assets/guidelines/RESUS-8903-ALS.pdf"</w:instrTex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https://cprguidelines.eu/assets/guidelines/RESUS-8903-ALS.pdf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113" w:right="113" w:firstLine="0"/>
              <w:jc w:val="both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113" w:right="113" w:firstLine="0"/>
              <w:jc w:val="both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113" w:right="113" w:firstLine="0"/>
              <w:jc w:val="both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113" w:right="113" w:firstLine="0"/>
              <w:jc w:val="both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113" w:right="113" w:firstLine="0"/>
              <w:jc w:val="both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113" w:right="113" w:firstLine="0"/>
              <w:jc w:val="both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113" w:right="113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453" w:hRule="exact"/>
        </w:trPr>
        <w:tc>
          <w:tcPr>
            <w:tcW w:type="dxa" w:w="5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3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exact"/>
        </w:trPr>
        <w:tc>
          <w:tcPr>
            <w:tcW w:type="dxa" w:w="5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3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exact"/>
        </w:trPr>
        <w:tc>
          <w:tcPr>
            <w:tcW w:type="dxa" w:w="5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3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</w:tbl>
    <w:p>
      <w:pPr>
        <w:pStyle w:val="Normal.0"/>
        <w:widowControl w:val="0"/>
        <w:jc w:val="center"/>
        <w:rPr>
          <w:rStyle w:val="Ninguno"/>
          <w:rFonts w:ascii="Calibri" w:cs="Calibri" w:hAnsi="Calibri" w:eastAsia="Calibri"/>
          <w:sz w:val="18"/>
          <w:szCs w:val="18"/>
        </w:rPr>
      </w:pPr>
    </w:p>
    <w:p>
      <w:pPr>
        <w:pStyle w:val="Normal.0"/>
        <w:ind w:right="255"/>
        <w:rPr>
          <w:rStyle w:val="Ninguno"/>
          <w:rFonts w:ascii="Calibri" w:cs="Calibri" w:hAnsi="Calibri" w:eastAsia="Calibri"/>
          <w:sz w:val="18"/>
          <w:szCs w:val="18"/>
        </w:rPr>
      </w:pPr>
    </w:p>
    <w:p>
      <w:pPr>
        <w:pStyle w:val="Normal.0"/>
        <w:ind w:right="255"/>
        <w:rPr>
          <w:rStyle w:val="Ninguno"/>
          <w:rFonts w:ascii="Calibri" w:cs="Calibri" w:hAnsi="Calibri" w:eastAsia="Calibri"/>
          <w:sz w:val="18"/>
          <w:szCs w:val="18"/>
        </w:rPr>
      </w:pPr>
    </w:p>
    <w:tbl>
      <w:tblPr>
        <w:tblW w:w="9214" w:type="dxa"/>
        <w:jc w:val="center"/>
        <w:tblInd w:w="210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31"/>
        <w:gridCol w:w="4016"/>
        <w:gridCol w:w="2567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Topo procesos"/>
              <w:tabs>
                <w:tab w:val="left" w:pos="708"/>
                <w:tab w:val="clear" w:pos="355"/>
              </w:tabs>
              <w:spacing w:line="240" w:lineRule="auto"/>
              <w:ind w:left="113" w:right="113" w:firstLine="0"/>
              <w:jc w:val="left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Indicadores de calidad del proceso</w:t>
            </w:r>
          </w:p>
        </w:tc>
        <w:tc>
          <w:tcPr>
            <w:tcW w:type="dxa" w:w="4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Topo procesos"/>
              <w:tabs>
                <w:tab w:val="left" w:pos="708"/>
                <w:tab w:val="clear" w:pos="355"/>
              </w:tabs>
              <w:spacing w:line="240" w:lineRule="auto"/>
              <w:ind w:left="113" w:right="113" w:firstLine="0"/>
              <w:jc w:val="left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Definici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 (si procede) o link</w:t>
            </w:r>
          </w:p>
        </w:tc>
        <w:tc>
          <w:tcPr>
            <w:tcW w:type="dxa" w:w="2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Topo procesos"/>
              <w:tabs>
                <w:tab w:val="left" w:pos="708"/>
                <w:tab w:val="clear" w:pos="355"/>
              </w:tabs>
              <w:spacing w:line="240" w:lineRule="auto"/>
              <w:ind w:left="113" w:right="113" w:firstLine="0"/>
              <w:jc w:val="left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Resultados (ubicaci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 o link)</w:t>
            </w:r>
          </w:p>
        </w:tc>
      </w:tr>
      <w:tr>
        <w:tblPrEx>
          <w:shd w:val="clear" w:color="auto" w:fill="ced7e7"/>
        </w:tblPrEx>
        <w:trPr>
          <w:trHeight w:val="304" w:hRule="atLeast"/>
        </w:trPr>
        <w:tc>
          <w:tcPr>
            <w:tcW w:type="dxa" w:w="2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4" w:hRule="atLeast"/>
        </w:trPr>
        <w:tc>
          <w:tcPr>
            <w:tcW w:type="dxa" w:w="2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4" w:hRule="atLeast"/>
        </w:trPr>
        <w:tc>
          <w:tcPr>
            <w:tcW w:type="dxa" w:w="2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997" w:hanging="1997"/>
        <w:jc w:val="center"/>
        <w:rPr>
          <w:rStyle w:val="Ninguno"/>
          <w:rFonts w:ascii="Calibri" w:cs="Calibri" w:hAnsi="Calibri" w:eastAsia="Calibri"/>
          <w:sz w:val="18"/>
          <w:szCs w:val="18"/>
        </w:rPr>
      </w:pPr>
    </w:p>
    <w:p>
      <w:pPr>
        <w:pStyle w:val="Normal.0"/>
        <w:ind w:right="255"/>
        <w:rPr>
          <w:rStyle w:val="Ninguno"/>
          <w:rFonts w:ascii="Calibri" w:cs="Calibri" w:hAnsi="Calibri" w:eastAsia="Calibri"/>
          <w:sz w:val="18"/>
          <w:szCs w:val="18"/>
        </w:rPr>
      </w:pPr>
    </w:p>
    <w:p>
      <w:pPr>
        <w:pStyle w:val="Normal.0"/>
        <w:ind w:right="255"/>
        <w:rPr>
          <w:rStyle w:val="Ninguno"/>
          <w:rFonts w:ascii="Calibri" w:cs="Calibri" w:hAnsi="Calibri" w:eastAsia="Calibri"/>
          <w:sz w:val="18"/>
          <w:szCs w:val="18"/>
        </w:rPr>
      </w:pPr>
    </w:p>
    <w:tbl>
      <w:tblPr>
        <w:tblW w:w="91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12"/>
        <w:gridCol w:w="2977"/>
        <w:gridCol w:w="1851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1"/>
              <w:ind w:left="0" w:firstLine="0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Registros generados en el proceso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opo procesos"/>
              <w:tabs>
                <w:tab w:val="clear" w:pos="355"/>
              </w:tabs>
              <w:spacing w:before="60" w:after="60" w:line="240" w:lineRule="auto"/>
              <w:ind w:left="0" w:right="0" w:firstLine="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Ubicaci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n/Acceso o link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opo procesos"/>
              <w:tabs>
                <w:tab w:val="clear" w:pos="355"/>
              </w:tabs>
              <w:spacing w:before="60" w:after="60" w:line="240" w:lineRule="auto"/>
              <w:ind w:left="0" w:right="0" w:firstLine="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Tiempo de conservaci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4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center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364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4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center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364"/>
            </w:tcMar>
            <w:vAlign w:val="center"/>
          </w:tcPr>
          <w:p/>
        </w:tc>
      </w:tr>
    </w:tbl>
    <w:p>
      <w:pPr>
        <w:pStyle w:val="Normal.0"/>
        <w:widowControl w:val="0"/>
        <w:jc w:val="center"/>
        <w:rPr>
          <w:rStyle w:val="Ninguno"/>
          <w:rFonts w:ascii="Calibri" w:cs="Calibri" w:hAnsi="Calibri" w:eastAsia="Calibri"/>
          <w:sz w:val="18"/>
          <w:szCs w:val="18"/>
        </w:rPr>
      </w:pPr>
    </w:p>
    <w:p>
      <w:pPr>
        <w:pStyle w:val="Normal.0"/>
        <w:ind w:right="255"/>
        <w:rPr>
          <w:rStyle w:val="Ninguno"/>
          <w:rFonts w:ascii="Calibri" w:cs="Calibri" w:hAnsi="Calibri" w:eastAsia="Calibri"/>
          <w:sz w:val="18"/>
          <w:szCs w:val="18"/>
        </w:rPr>
      </w:pPr>
    </w:p>
    <w:p>
      <w:pPr>
        <w:pStyle w:val="Normal.0"/>
        <w:ind w:right="255"/>
        <w:rPr>
          <w:rStyle w:val="Ninguno"/>
          <w:rFonts w:ascii="Calibri" w:cs="Calibri" w:hAnsi="Calibri" w:eastAsia="Calibri"/>
          <w:sz w:val="18"/>
          <w:szCs w:val="18"/>
        </w:rPr>
      </w:pPr>
    </w:p>
    <w:tbl>
      <w:tblPr>
        <w:tblW w:w="916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74"/>
        <w:gridCol w:w="6493"/>
      </w:tblGrid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2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1"/>
              <w:ind w:left="0" w:firstLine="0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Propietario</w:t>
            </w:r>
          </w:p>
        </w:tc>
        <w:tc>
          <w:tcPr>
            <w:tcW w:type="dxa" w:w="6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364"/>
            </w:tcMar>
            <w:vAlign w:val="center"/>
          </w:tcPr>
          <w:p/>
        </w:tc>
      </w:tr>
    </w:tbl>
    <w:p>
      <w:pPr>
        <w:pStyle w:val="Normal.0"/>
        <w:widowControl w:val="0"/>
        <w:jc w:val="center"/>
        <w:rPr>
          <w:rStyle w:val="Ninguno"/>
          <w:rFonts w:ascii="Calibri" w:cs="Calibri" w:hAnsi="Calibri" w:eastAsia="Calibri"/>
          <w:sz w:val="18"/>
          <w:szCs w:val="18"/>
        </w:rPr>
      </w:pPr>
    </w:p>
    <w:p>
      <w:pPr>
        <w:pStyle w:val="Normal.0"/>
        <w:spacing w:before="120" w:after="240"/>
        <w:rPr>
          <w:rStyle w:val="Ninguno"/>
          <w:rFonts w:ascii="Calibri" w:cs="Calibri" w:hAnsi="Calibri" w:eastAsia="Calibri"/>
        </w:rPr>
      </w:pPr>
    </w:p>
    <w:p>
      <w:pPr>
        <w:pStyle w:val="Normal.0"/>
        <w:spacing w:before="120" w:after="240"/>
      </w:pPr>
    </w:p>
    <w:p>
      <w:pPr>
        <w:pStyle w:val="Normal.0"/>
        <w:spacing w:before="120" w:after="240"/>
      </w:pPr>
    </w:p>
    <w:p>
      <w:pPr>
        <w:pStyle w:val="Normal.0"/>
        <w:spacing w:before="120" w:after="240"/>
      </w:pPr>
    </w:p>
    <w:p>
      <w:pPr>
        <w:pStyle w:val="Normal.0"/>
        <w:spacing w:before="120" w:after="240"/>
      </w:pPr>
      <w:r>
        <w:rPr>
          <w:rStyle w:val="Ninguno"/>
        </w:rPr>
        <mc:AlternateContent>
          <mc:Choice Requires="wpg">
            <w:drawing xmlns:a="http://schemas.openxmlformats.org/drawingml/2006/main">
              <wp:anchor distT="114300" distB="114300" distL="114300" distR="114300" simplePos="0" relativeHeight="251660288" behindDoc="0" locked="0" layoutInCell="1" allowOverlap="1">
                <wp:simplePos x="0" y="0"/>
                <wp:positionH relativeFrom="page">
                  <wp:posOffset>2054225</wp:posOffset>
                </wp:positionH>
                <wp:positionV relativeFrom="page">
                  <wp:posOffset>2162175</wp:posOffset>
                </wp:positionV>
                <wp:extent cx="3126740" cy="643836"/>
                <wp:effectExtent l="0" t="0" r="0" b="0"/>
                <wp:wrapThrough wrapText="bothSides" distL="114300" distR="1143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6740" cy="643836"/>
                          <a:chOff x="0" y="0"/>
                          <a:chExt cx="3126739" cy="643835"/>
                        </a:xfrm>
                      </wpg:grpSpPr>
                      <wps:wsp>
                        <wps:cNvPr id="1073741830" name="Rectángulo redondeado"/>
                        <wps:cNvSpPr/>
                        <wps:spPr>
                          <a:xfrm>
                            <a:off x="0" y="0"/>
                            <a:ext cx="3126740" cy="643836"/>
                          </a:xfrm>
                          <a:prstGeom prst="roundRect">
                            <a:avLst>
                              <a:gd name="adj" fmla="val 16356"/>
                            </a:avLst>
                          </a:prstGeom>
                          <a:solidFill>
                            <a:srgbClr val="E6CDFF"/>
                          </a:solidFill>
                          <a:ln w="25400" cap="flat">
                            <a:solidFill>
                              <a:srgbClr val="A400A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FLUJOGRAMA DEL PROCESO"/>
                        <wps:cNvSpPr txBox="1"/>
                        <wps:spPr>
                          <a:xfrm>
                            <a:off x="226410" y="44358"/>
                            <a:ext cx="2856800" cy="55512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jc w:val="center"/>
                              </w:pPr>
                              <w:r>
                                <w:rPr>
                                  <w:rStyle w:val="Ninguno"/>
                                  <w:rFonts w:ascii="Calibri" w:hAnsi="Calibri"/>
                                  <w:i w:val="1"/>
                                  <w:iCs w:val="1"/>
                                  <w:outline w:val="0"/>
                                  <w:color w:val="000000"/>
                                  <w:sz w:val="28"/>
                                  <w:szCs w:val="28"/>
                                  <w:u w:color="000000"/>
                                  <w:rtl w:val="0"/>
                                  <w:lang w:val="es-ES_tradnl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FLUJOGRAMA DEL PROCESO</w:t>
                              </w:r>
                            </w:p>
                          </w:txbxContent>
                        </wps:txbx>
                        <wps:bodyPr wrap="square" lIns="182879" tIns="182879" rIns="182879" bIns="18287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161.8pt;margin-top:170.2pt;width:246.2pt;height:50.7pt;z-index:251660288;mso-position-horizontal:absolute;mso-position-horizontal-relative:page;mso-position-vertical:absolute;mso-position-vertical-relative:page;mso-wrap-distance-left:9.0pt;mso-wrap-distance-top:9.0pt;mso-wrap-distance-right:9.0pt;mso-wrap-distance-bottom:9.0pt;" coordorigin="0,0" coordsize="3126740,643835">
                <w10:wrap type="through" side="bothSides" anchorx="page" anchory="page"/>
                <v:roundrect id="_x0000_s1030" style="position:absolute;left:0;top:0;width:3126740;height:643835;" adj="3533">
                  <v:fill color="#E6CDFF" opacity="100.0%" type="solid"/>
                  <v:stroke filltype="solid" color="#A400A4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031" type="#_x0000_t202" style="position:absolute;left:226411;top:44358;width:2856799;height:55511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rStyle w:val="Ninguno"/>
                            <w:rFonts w:ascii="Calibri" w:hAnsi="Calibri"/>
                            <w:i w:val="1"/>
                            <w:iCs w:val="1"/>
                            <w:outline w:val="0"/>
                            <w:color w:val="000000"/>
                            <w:sz w:val="28"/>
                            <w:szCs w:val="28"/>
                            <w:u w:color="000000"/>
                            <w:rtl w:val="0"/>
                            <w:lang w:val="es-ES_tradnl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FLUJOGRAMA DEL PROCESO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headerReference w:type="default" r:id="rId6"/>
      <w:footerReference w:type="default" r:id="rId7"/>
      <w:pgSz w:w="11900" w:h="16840" w:orient="portrait"/>
      <w:pgMar w:top="1418" w:right="1701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tabs>
        <w:tab w:val="center" w:pos="5529"/>
        <w:tab w:val="clear" w:pos="4252"/>
      </w:tabs>
    </w:pPr>
    <w:r>
      <w:rPr>
        <w:rStyle w:val="Ninguno"/>
        <w:rFonts w:ascii="Calibri" w:hAnsi="Calibri"/>
        <w:sz w:val="18"/>
        <w:szCs w:val="18"/>
        <w:rtl w:val="0"/>
        <w:lang w:val="es-ES_tradnl"/>
      </w:rPr>
      <w:t>La versi</w:t>
    </w:r>
    <w:r>
      <w:rPr>
        <w:rStyle w:val="Ninguno"/>
        <w:rFonts w:ascii="Calibri" w:hAnsi="Calibri" w:hint="default"/>
        <w:sz w:val="18"/>
        <w:szCs w:val="18"/>
        <w:rtl w:val="0"/>
        <w:lang w:val="es-ES_tradnl"/>
      </w:rPr>
      <w:t>ó</w:t>
    </w:r>
    <w:r>
      <w:rPr>
        <w:rStyle w:val="Ninguno"/>
        <w:rFonts w:ascii="Calibri" w:hAnsi="Calibri"/>
        <w:sz w:val="18"/>
        <w:szCs w:val="18"/>
        <w:rtl w:val="0"/>
        <w:lang w:val="es-ES_tradnl"/>
      </w:rPr>
      <w:t>n impresa de este documento no garantiza su vigencia</w:t>
    </w:r>
    <w:r>
      <w:rPr>
        <w:rStyle w:val="Ninguno"/>
        <w:rFonts w:ascii="Arial" w:cs="Arial" w:hAnsi="Arial" w:eastAsia="Arial"/>
        <w:sz w:val="16"/>
        <w:szCs w:val="16"/>
        <w:rtl w:val="0"/>
      </w:rPr>
      <w:tab/>
      <w:tab/>
      <w:t xml:space="preserve">      P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á</w:t>
    </w: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g. </w:t>
    </w:r>
    <w:r>
      <w:rPr>
        <w:rStyle w:val="Ninguno"/>
        <w:rFonts w:ascii="Arial" w:cs="Arial" w:hAnsi="Arial" w:eastAsia="Arial"/>
        <w:sz w:val="16"/>
        <w:szCs w:val="16"/>
        <w:rtl w:val="0"/>
      </w:rPr>
      <w:fldChar w:fldCharType="begin" w:fldLock="0"/>
    </w:r>
    <w:r>
      <w:rPr>
        <w:rStyle w:val="Ninguno"/>
        <w:rFonts w:ascii="Arial" w:cs="Arial" w:hAnsi="Arial" w:eastAsia="Arial"/>
        <w:sz w:val="16"/>
        <w:szCs w:val="16"/>
        <w:rtl w:val="0"/>
      </w:rPr>
      <w:instrText xml:space="preserve"> PAGE </w:instrText>
    </w:r>
    <w:r>
      <w:rPr>
        <w:rStyle w:val="Ninguno"/>
        <w:rFonts w:ascii="Arial" w:cs="Arial" w:hAnsi="Arial" w:eastAsia="Arial"/>
        <w:sz w:val="16"/>
        <w:szCs w:val="16"/>
        <w:rtl w:val="0"/>
      </w:rPr>
      <w:fldChar w:fldCharType="separate" w:fldLock="0"/>
    </w:r>
    <w:r>
      <w:rPr>
        <w:rStyle w:val="Ninguno"/>
        <w:rFonts w:ascii="Arial" w:cs="Arial" w:hAnsi="Arial" w:eastAsia="Arial"/>
        <w:sz w:val="16"/>
        <w:szCs w:val="16"/>
        <w:rtl w:val="0"/>
      </w:rPr>
    </w:r>
    <w:r>
      <w:rPr>
        <w:rStyle w:val="Ninguno"/>
        <w:rFonts w:ascii="Arial" w:cs="Arial" w:hAnsi="Arial" w:eastAsia="Arial"/>
        <w:sz w:val="16"/>
        <w:szCs w:val="16"/>
        <w:rtl w:val="0"/>
      </w:rPr>
      <w:fldChar w:fldCharType="end" w:fldLock="0"/>
    </w: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 / </w:t>
    </w:r>
    <w:r>
      <w:rPr>
        <w:rStyle w:val="Ninguno"/>
        <w:rFonts w:ascii="Arial" w:cs="Arial" w:hAnsi="Arial" w:eastAsia="Arial"/>
        <w:sz w:val="16"/>
        <w:szCs w:val="16"/>
        <w:rtl w:val="0"/>
      </w:rPr>
      <w:fldChar w:fldCharType="begin" w:fldLock="0"/>
    </w:r>
    <w:r>
      <w:rPr>
        <w:rStyle w:val="Ninguno"/>
        <w:rFonts w:ascii="Arial" w:cs="Arial" w:hAnsi="Arial" w:eastAsia="Arial"/>
        <w:sz w:val="16"/>
        <w:szCs w:val="16"/>
        <w:rtl w:val="0"/>
      </w:rPr>
      <w:instrText xml:space="preserve"> NUMPAGES </w:instrText>
    </w:r>
    <w:r>
      <w:rPr>
        <w:rStyle w:val="Ninguno"/>
        <w:rFonts w:ascii="Arial" w:cs="Arial" w:hAnsi="Arial" w:eastAsia="Arial"/>
        <w:sz w:val="16"/>
        <w:szCs w:val="16"/>
        <w:rtl w:val="0"/>
      </w:rPr>
      <w:fldChar w:fldCharType="separate" w:fldLock="0"/>
    </w:r>
    <w:r>
      <w:rPr>
        <w:rStyle w:val="Ninguno"/>
        <w:rFonts w:ascii="Arial" w:cs="Arial" w:hAnsi="Arial" w:eastAsia="Arial"/>
        <w:sz w:val="16"/>
        <w:szCs w:val="16"/>
        <w:rtl w:val="0"/>
      </w:rPr>
    </w:r>
    <w:r>
      <w:rPr>
        <w:rStyle w:val="Ninguno"/>
        <w:rFonts w:ascii="Arial" w:cs="Arial" w:hAnsi="Arial" w:eastAsia="Arial"/>
        <w:sz w:val="16"/>
        <w:szCs w:val="16"/>
        <w:rtl w:val="0"/>
      </w:rPr>
      <w:fldChar w:fldCharType="end" w:fldLock="0"/>
    </w:r>
    <w:r>
      <w:rPr>
        <w:rStyle w:val="Ninguno"/>
        <w:rFonts w:ascii="Arial" w:cs="Arial" w:hAnsi="Arial" w:eastAsia="Arial"/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1">
    <w:name w:val="1"/>
    <w:next w:val="Sangría de texto norma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567" w:right="0" w:hanging="567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Sangría de texto normal">
    <w:name w:val="Sangría de texto normal"/>
    <w:next w:val="Sangría de texto 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20" w:line="360" w:lineRule="atLeast"/>
      <w:ind w:left="283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Topo procesos">
    <w:name w:val="Topo procesos"/>
    <w:next w:val="Topo procesos"/>
    <w:pPr>
      <w:keepNext w:val="0"/>
      <w:keepLines w:val="0"/>
      <w:pageBreakBefore w:val="0"/>
      <w:widowControl w:val="0"/>
      <w:shd w:val="clear" w:color="auto" w:fill="auto"/>
      <w:tabs>
        <w:tab w:val="left" w:pos="355"/>
      </w:tabs>
      <w:suppressAutoHyphens w:val="0"/>
      <w:bidi w:val="0"/>
      <w:spacing w:before="0" w:after="0" w:line="226" w:lineRule="atLeast"/>
      <w:ind w:left="363" w:right="284" w:hanging="289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